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54" w:rsidRPr="0035334A" w:rsidRDefault="0035334A" w:rsidP="004F7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A53FC">
        <w:rPr>
          <w:rFonts w:ascii="Times New Roman" w:hAnsi="Times New Roman" w:cs="Times New Roman"/>
          <w:sz w:val="28"/>
          <w:szCs w:val="28"/>
        </w:rPr>
        <w:t>БОУ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53FC">
        <w:rPr>
          <w:rFonts w:ascii="Times New Roman" w:hAnsi="Times New Roman" w:cs="Times New Roman"/>
          <w:sz w:val="28"/>
          <w:szCs w:val="28"/>
        </w:rPr>
        <w:t>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91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469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46918">
        <w:rPr>
          <w:rFonts w:ascii="Times New Roman" w:hAnsi="Times New Roman" w:cs="Times New Roman"/>
          <w:sz w:val="28"/>
          <w:szCs w:val="28"/>
        </w:rPr>
        <w:t>алининская</w:t>
      </w:r>
      <w:proofErr w:type="spellEnd"/>
      <w:r w:rsidR="00246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E4" w:rsidRDefault="004F7DE4" w:rsidP="004F7DE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F7DE4" w:rsidRDefault="004F7DE4" w:rsidP="004F7DE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4F7DE4">
        <w:rPr>
          <w:rFonts w:ascii="Times New Roman" w:hAnsi="Times New Roman" w:cs="Times New Roman"/>
          <w:b/>
          <w:color w:val="C00000"/>
          <w:sz w:val="72"/>
          <w:szCs w:val="72"/>
        </w:rPr>
        <w:t>Двигательная активность учащихся в процессе учебной деятельности</w:t>
      </w:r>
      <w:r w:rsidRPr="004F7DE4">
        <w:rPr>
          <w:rFonts w:ascii="Times New Roman" w:hAnsi="Times New Roman" w:cs="Times New Roman"/>
          <w:b/>
          <w:color w:val="C00000"/>
          <w:sz w:val="56"/>
          <w:szCs w:val="56"/>
        </w:rPr>
        <w:t>.</w:t>
      </w: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4F7DE4" w:rsidRPr="004F7DE4" w:rsidRDefault="004F7DE4" w:rsidP="004F7DE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4F7DE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Работа учителя начальных классов </w:t>
      </w: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4F7DE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Беляевой Лидии Михайловны</w:t>
      </w: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F7DE4" w:rsidRDefault="008A53FC" w:rsidP="004F7DE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Декабрь 2015</w:t>
      </w:r>
      <w:r w:rsidR="004F7DE4" w:rsidRPr="004F7DE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</w:t>
      </w: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A53FC" w:rsidRDefault="008A53FC" w:rsidP="004F7DE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7DE4" w:rsidRDefault="004F7DE4" w:rsidP="004F7D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4F7DE4" w:rsidRDefault="004F7DE4" w:rsidP="004F7D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DE4" w:rsidRPr="00D5717C" w:rsidRDefault="004F7DE4" w:rsidP="004F7DE4">
      <w:pPr>
        <w:spacing w:after="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Введени</w:t>
      </w:r>
      <w:r w:rsidR="0035334A"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е…………………………………………………………………………..</w:t>
      </w:r>
    </w:p>
    <w:p w:rsidR="004F7DE4" w:rsidRPr="00D5717C" w:rsidRDefault="004F7DE4" w:rsidP="004F7DE4">
      <w:pPr>
        <w:spacing w:after="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Глава 1. Влияние процесса обучения на </w:t>
      </w:r>
      <w:r w:rsidR="0035334A"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здоровье учащихся……………….</w:t>
      </w:r>
    </w:p>
    <w:p w:rsidR="004F7DE4" w:rsidRPr="00D5717C" w:rsidRDefault="004F7DE4" w:rsidP="004F7D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5717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Состояние утомления и переутомления учащихся………………</w:t>
      </w:r>
      <w:r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…</w:t>
      </w:r>
    </w:p>
    <w:p w:rsidR="004F7DE4" w:rsidRPr="00D5717C" w:rsidRDefault="004F7DE4" w:rsidP="004F7D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5717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Принципы </w:t>
      </w:r>
      <w:proofErr w:type="spellStart"/>
      <w:r w:rsidRPr="00D5717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здоровьесберегающей</w:t>
      </w:r>
      <w:proofErr w:type="spellEnd"/>
      <w:r w:rsidRPr="00D5717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педагогики…</w:t>
      </w:r>
      <w:r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…………………….</w:t>
      </w:r>
    </w:p>
    <w:p w:rsidR="004F7DE4" w:rsidRPr="00D5717C" w:rsidRDefault="004F7DE4" w:rsidP="004F7D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5717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Психолого-педагогические методы диагностики здоровья…</w:t>
      </w:r>
      <w:r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……..</w:t>
      </w:r>
    </w:p>
    <w:p w:rsidR="004F7DE4" w:rsidRPr="00D5717C" w:rsidRDefault="004F7DE4" w:rsidP="004F7DE4">
      <w:pPr>
        <w:spacing w:after="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4F7DE4" w:rsidRPr="00D5717C" w:rsidRDefault="004F7DE4" w:rsidP="004F7DE4">
      <w:pPr>
        <w:spacing w:after="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Глава 2. Организация физической активности учащихся</w:t>
      </w:r>
      <w:r w:rsidR="0035334A"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…………………………………………………………………………</w:t>
      </w:r>
    </w:p>
    <w:p w:rsidR="004F7DE4" w:rsidRPr="00D5717C" w:rsidRDefault="004F7DE4" w:rsidP="004F7D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5717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Двигательная активность учащихся в процессе учебной деятельности…</w:t>
      </w:r>
      <w:r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…………………………………………………………..</w:t>
      </w:r>
    </w:p>
    <w:p w:rsidR="004F7DE4" w:rsidRPr="00D5717C" w:rsidRDefault="004F7DE4" w:rsidP="004F7DE4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4F7DE4" w:rsidRPr="00D5717C" w:rsidRDefault="004F7DE4" w:rsidP="004F7DE4">
      <w:pPr>
        <w:spacing w:after="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Заключе</w:t>
      </w:r>
      <w:r w:rsidR="0035334A"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ние………………………………………………………………………</w:t>
      </w:r>
    </w:p>
    <w:p w:rsidR="004F7DE4" w:rsidRPr="00D5717C" w:rsidRDefault="004F7DE4" w:rsidP="004F7DE4">
      <w:pPr>
        <w:spacing w:after="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4F7DE4" w:rsidRPr="00D5717C" w:rsidRDefault="004F7DE4" w:rsidP="004F7DE4">
      <w:pPr>
        <w:spacing w:after="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Литерату</w:t>
      </w:r>
      <w:r w:rsidR="0035334A" w:rsidRPr="00D5717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ра……………………………………………………………………..</w:t>
      </w:r>
    </w:p>
    <w:p w:rsidR="004F7DE4" w:rsidRPr="00D5717C" w:rsidRDefault="004F7DE4" w:rsidP="004F7DE4">
      <w:pPr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</w:p>
    <w:p w:rsidR="004F7DE4" w:rsidRDefault="004F7DE4" w:rsidP="004F7DE4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4F7DE4" w:rsidRDefault="004F7DE4" w:rsidP="004F7DE4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4F7DE4" w:rsidRDefault="004F7DE4" w:rsidP="004F7DE4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4F7DE4" w:rsidRDefault="004F7DE4" w:rsidP="004F7DE4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4F7DE4" w:rsidRDefault="004F7DE4" w:rsidP="004F7DE4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4F7DE4" w:rsidRDefault="004F7DE4" w:rsidP="004F7DE4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4F7DE4" w:rsidRDefault="004F7DE4" w:rsidP="004F7DE4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35334A" w:rsidRDefault="0035334A" w:rsidP="004F7DE4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4F7DE4" w:rsidRPr="00881E08" w:rsidRDefault="004F7DE4" w:rsidP="004F7DE4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Введение.</w:t>
      </w:r>
    </w:p>
    <w:p w:rsidR="004F7DE4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4F7DE4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Сейчас закономерно возросло внимание к здоровью школьников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4F7DE4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о неблагополучии 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</w:t>
      </w:r>
      <w:r w:rsidR="004F7DE4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этой сфере знали и говорили давно, но в последние годы проблема стоит особенно остро.</w:t>
      </w:r>
    </w:p>
    <w:p w:rsidR="004F7DE4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4F7DE4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Продолжают возрастать учебные нагрузки, уменьшается двигательная активность детей, приводя к гиподинамии и нарушениям осанки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4F7DE4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свободное время все чаще отдается просмотру видеофильмов и  компьютерным играм. О росте числа юных курильщиков, массовом потреблении</w:t>
      </w:r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подростками пива, проблеме токсикомании и наркомании и говорить не приходится – раньше это  не носило массового характера. Современная школа не может рассчитывать ни на помощь с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е</w:t>
      </w:r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мей, с трудом сводящих «концы с концами», ни на систему государственного здравоохранения.</w:t>
      </w:r>
    </w:p>
    <w:p w:rsidR="00A959D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Именно учитель может сделать многое для здоровья школьника.</w:t>
      </w:r>
    </w:p>
    <w:p w:rsidR="00A959D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Поэтому целью данной работы будет изучение различных видов оздоровительных мероприятий во время учебного процесса.</w:t>
      </w:r>
    </w:p>
    <w:p w:rsidR="00A959D5" w:rsidRPr="00881E08" w:rsidRDefault="00A959D5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Одним из условий применения оздоровительных мероприятий  на уроке является изучение </w:t>
      </w:r>
      <w:proofErr w:type="spell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здоровьесберегающих</w:t>
      </w:r>
      <w:proofErr w:type="spell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технологий, принципов </w:t>
      </w:r>
      <w:proofErr w:type="spell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здоровьесбереющей</w:t>
      </w:r>
      <w:proofErr w:type="spell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педагогики.</w:t>
      </w:r>
    </w:p>
    <w:p w:rsidR="00A959D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 соответ</w:t>
      </w:r>
      <w:r w:rsidR="008A53F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</w:t>
      </w:r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вии с целью и  условием были определены следующие задачи данной работы:</w:t>
      </w:r>
    </w:p>
    <w:p w:rsidR="00A959D5" w:rsidRPr="00881E08" w:rsidRDefault="00A959D5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1. изучить влияние процесса обучения на здоровье учащихся;</w:t>
      </w:r>
    </w:p>
    <w:p w:rsidR="00A959D5" w:rsidRPr="00881E08" w:rsidRDefault="00A959D5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2. рассмотреть принципы  </w:t>
      </w:r>
      <w:proofErr w:type="spell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здоровьесберегающей</w:t>
      </w:r>
      <w:proofErr w:type="spell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педагогики;</w:t>
      </w:r>
    </w:p>
    <w:p w:rsidR="00A959D5" w:rsidRPr="00881E08" w:rsidRDefault="00A959D5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3. показать разнообразие видов оздоровительных мероприятий для организации двигательной активности младших школьников.</w:t>
      </w:r>
    </w:p>
    <w:p w:rsidR="00A959D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В нашей работе применялись такие методы: педагогические наблюдения, изучение и анализ литературы и </w:t>
      </w:r>
      <w:proofErr w:type="spellStart"/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здоровьесберегающих</w:t>
      </w:r>
      <w:proofErr w:type="spellEnd"/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proofErr w:type="gramStart"/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образовател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ьных</w:t>
      </w:r>
      <w:proofErr w:type="gramEnd"/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технологиий</w:t>
      </w:r>
      <w:proofErr w:type="spellEnd"/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A959D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</w:t>
      </w:r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Эту проблему изучали Н.К.Смирнов, М.Ю. Громов, </w:t>
      </w:r>
      <w:r w:rsidR="003940B0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Н.И. Ананьев, В.Р. К</w:t>
      </w:r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учма, Г.С. Калинова и многие другие. Эти авторы предлагают использовать в школе </w:t>
      </w:r>
      <w:proofErr w:type="spellStart"/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</w:t>
      </w:r>
      <w:r w:rsidR="008A53F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е</w:t>
      </w:r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сберегающие</w:t>
      </w:r>
      <w:proofErr w:type="spellEnd"/>
      <w:r w:rsidR="00A959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технологии, </w:t>
      </w:r>
      <w:r w:rsidR="003940B0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позволяющие эффективно решать одну из самых актуальных  проблем современного образования 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– охрану и формирование здоровья</w:t>
      </w:r>
      <w:r w:rsidR="003940B0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учащихся.</w:t>
      </w:r>
    </w:p>
    <w:p w:rsidR="003940B0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</w:t>
      </w:r>
      <w:r w:rsidR="003940B0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 силу того, что проблема здоровья школьников стоит  остро и не осуществляется полноценная эффективная работа по вопросам обучения школьников здоровью, мы выбрали данную тему для нашей курсовой работы.</w:t>
      </w:r>
    </w:p>
    <w:p w:rsidR="003940B0" w:rsidRPr="00881E08" w:rsidRDefault="003940B0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940B0" w:rsidRPr="00881E08" w:rsidRDefault="003940B0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940B0" w:rsidRPr="00881E08" w:rsidRDefault="003940B0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940B0" w:rsidRPr="00881E08" w:rsidRDefault="003940B0" w:rsidP="004F7DE4">
      <w:pPr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Глава 1. Влияние процесса обучения на здоровье учащихся.</w:t>
      </w:r>
    </w:p>
    <w:p w:rsidR="003C4309" w:rsidRPr="00881E08" w:rsidRDefault="003C4309" w:rsidP="004F7DE4">
      <w:pPr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3940B0" w:rsidRPr="00881E08" w:rsidRDefault="003940B0" w:rsidP="003C4309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Состояние утомления и переутомления учащихся.</w:t>
      </w:r>
    </w:p>
    <w:p w:rsidR="0035334A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</w:t>
      </w:r>
      <w:r w:rsidR="003940B0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 выводу о том, что обучение,  получение образования неизбежно оказывает неблагоприятное воздействие на здоровье, приходили многие ученые и педагоги-практики. Более того,  еще Екатерина Великая говорила, что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«</w:t>
      </w:r>
      <w:r w:rsidR="003940B0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надо не знаниями нагружать, а  воспитывать интерес к учебе».</w:t>
      </w:r>
    </w:p>
    <w:p w:rsidR="003940B0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3940B0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Анализ причин «школьных болезней» привел врачей к заключению о  неудовлетворительной организации обучения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3940B0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приводящей к нарушению здоровья. К этим недостаткам образования, в частности, относятся:</w:t>
      </w:r>
    </w:p>
    <w:p w:rsidR="003940B0" w:rsidRPr="00881E08" w:rsidRDefault="003940B0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недостаточная освещенность классов;</w:t>
      </w:r>
    </w:p>
    <w:p w:rsidR="003940B0" w:rsidRPr="00881E08" w:rsidRDefault="003940B0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плохой воздух школьных помещений;</w:t>
      </w:r>
    </w:p>
    <w:p w:rsidR="003940B0" w:rsidRPr="00881E08" w:rsidRDefault="003940B0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неправильная форма и величина школьных столов;</w:t>
      </w:r>
    </w:p>
    <w:p w:rsidR="008C16F1" w:rsidRPr="00881E08" w:rsidRDefault="008C16F1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перегрузка учебными занятиями;</w:t>
      </w:r>
    </w:p>
    <w:p w:rsidR="008C16F1" w:rsidRPr="00881E08" w:rsidRDefault="008C16F1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компьютеризация, создающая дополнительную нагрузку на зрение и психику учащихся;</w:t>
      </w:r>
    </w:p>
    <w:p w:rsidR="008C16F1" w:rsidRPr="00881E08" w:rsidRDefault="008C16F1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 возрастают показатели нарушений при обучении во вторую смену;</w:t>
      </w:r>
    </w:p>
    <w:p w:rsidR="008C16F1" w:rsidRPr="00881E08" w:rsidRDefault="008C16F1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учебный стресс, который испытывают до 80% учащихся;</w:t>
      </w:r>
    </w:p>
    <w:p w:rsidR="008C16F1" w:rsidRPr="00881E08" w:rsidRDefault="008C16F1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снижение двигательной активности.</w:t>
      </w:r>
    </w:p>
    <w:p w:rsidR="0070210A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8C16F1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Можно сделать вывод: процесс обучения, как правило, организуется </w:t>
      </w:r>
      <w:r w:rsidR="0070210A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без учета воздействия на здоровье </w:t>
      </w:r>
      <w:proofErr w:type="gramStart"/>
      <w:r w:rsidR="0070210A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обучающихся</w:t>
      </w:r>
      <w:proofErr w:type="gramEnd"/>
      <w:r w:rsidR="0070210A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Таким  </w:t>
      </w:r>
      <w:proofErr w:type="gramStart"/>
      <w:r w:rsidR="0070210A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образом</w:t>
      </w:r>
      <w:proofErr w:type="gramEnd"/>
      <w:r w:rsidR="0070210A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школьное образование в России в последнее десятилетие оказывало на здоровье учащихся  неблагоприятное воздействие.</w:t>
      </w:r>
    </w:p>
    <w:p w:rsidR="0070210A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70210A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Одним из факторов возникающего в результате работы временного  ухудшения функционального состояния организма человека,  выражающееся в снижении работоспособности является утомление. С точки зрения физиологии, утомление </w:t>
      </w:r>
      <w:r w:rsidR="0095328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–</w:t>
      </w:r>
      <w:r w:rsidR="0070210A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это</w:t>
      </w:r>
      <w:r w:rsidR="0095328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диспропорция между расходованием и восстановлением энергетических ресурсов. Его не следует  рассматривать только как  отрицательный феномен. Это защитная, охранительная реакция организма.</w:t>
      </w:r>
    </w:p>
    <w:p w:rsidR="00953286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95328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 развитии утомления у  школьника свидетельствуют:</w:t>
      </w:r>
    </w:p>
    <w:p w:rsidR="00953286" w:rsidRPr="00881E08" w:rsidRDefault="00953286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1. снижение продуктивности труда: увеличивается число ошибок и время  выполнении заданий;</w:t>
      </w:r>
    </w:p>
    <w:p w:rsidR="00953286" w:rsidRPr="00881E08" w:rsidRDefault="00953286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2. ослабление внутреннего торможения наблюдается двигательное беспокойство, частые отвлечения, рассеянность внимания;</w:t>
      </w:r>
    </w:p>
    <w:p w:rsidR="00953286" w:rsidRPr="00881E08" w:rsidRDefault="00953286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3. появление чувства усталости.</w:t>
      </w:r>
    </w:p>
    <w:p w:rsidR="00953286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95328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Главными причинами,  вызывающими утомление учащихся, можно назвать </w:t>
      </w:r>
      <w:proofErr w:type="gramStart"/>
      <w:r w:rsidR="0095328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следующие</w:t>
      </w:r>
      <w:proofErr w:type="gramEnd"/>
      <w:r w:rsidR="0095328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</w:p>
    <w:p w:rsidR="00953286" w:rsidRPr="00881E08" w:rsidRDefault="00953286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профессиональные ошибки и  низкий уровень  компетенции  учителей;</w:t>
      </w:r>
    </w:p>
    <w:p w:rsidR="00953286" w:rsidRPr="00881E08" w:rsidRDefault="00953286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- негативные особенности традиционной системы школьного обучения;</w:t>
      </w:r>
    </w:p>
    <w:p w:rsidR="00953286" w:rsidRPr="00881E08" w:rsidRDefault="00953286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перегруженность школьных учебных программ и  интенсификация учебного процесса;</w:t>
      </w:r>
    </w:p>
    <w:p w:rsidR="00953286" w:rsidRPr="00881E08" w:rsidRDefault="00953286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переполненность классов учащимися (более 20 человек), затрудняющая индивидуализацию учебно-воспитательного процесса;</w:t>
      </w:r>
    </w:p>
    <w:p w:rsidR="00953286" w:rsidRPr="00881E08" w:rsidRDefault="00953286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несоблюдение гигиенических условий в школе и классах.</w:t>
      </w:r>
    </w:p>
    <w:p w:rsidR="00953286" w:rsidRPr="00881E08" w:rsidRDefault="00953286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нарушения организационно-педагогических требований к проведению образовательного процесса.</w:t>
      </w:r>
    </w:p>
    <w:p w:rsidR="00953286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95328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Состояние утомления, быстро наступает у школьников с  ослабленным здоровьем (особенно младших классов), при неблагоприятных гигиенических условиях в классе (воздействие шума, посторонних звуков, недостаток освещения, дискомфорт от неудобного  положения тела, длительное выполнение</w:t>
      </w:r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учащимися однообразной и напряженной  работы, неблагоприятный состав воздуха в классе и т.д.).</w:t>
      </w:r>
    </w:p>
    <w:p w:rsidR="006C27E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Повышают вероятность  наступления этого состояния, особенного на последних уроках, плохо организованные перемены, во время которых учащиеся не  успевают отдохнуть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«сбросить» накопившуюся на уроке усталость.</w:t>
      </w:r>
    </w:p>
    <w:p w:rsidR="006C27E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Скорость наступления  утомления зависит от состояния нервно-психической сферы школьника, величины и характера нагрузки. Учащиеся чаще утомляются при длительном ограничении  двигательной активности, однообразной, монотонной деятельности, даже легкой.</w:t>
      </w:r>
    </w:p>
    <w:p w:rsidR="006C27E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Признаки утомления, как </w:t>
      </w:r>
      <w:proofErr w:type="gramStart"/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правило</w:t>
      </w:r>
      <w:proofErr w:type="gramEnd"/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не стойкие. Во время отдыха на перемене или после возвращения из школы они быстро исчезают. Если же восстановления сил не происходит, утомление накапливается, то возникает  переутомление.</w:t>
      </w:r>
    </w:p>
    <w:p w:rsidR="006C27E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proofErr w:type="gramStart"/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Переутомление – крайняя степень утомления, при которой  самопроизвольное, физиологическое  восстановление не происходит  и необходимы восстановительные (реабилитационные) воздействия, программы,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 длительный отдых,</w:t>
      </w:r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а в некоторых случаях – лечебные процедуры, медикаментозная терапия.</w:t>
      </w:r>
      <w:proofErr w:type="gramEnd"/>
    </w:p>
    <w:p w:rsidR="006C27E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6C27E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Признаки переутомления:</w:t>
      </w:r>
    </w:p>
    <w:p w:rsidR="00CB11B3" w:rsidRPr="00881E08" w:rsidRDefault="00CB11B3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1. резкое и длительное снижение умственной и физической  работоспособности, снижение памяти и внимания;</w:t>
      </w:r>
    </w:p>
    <w:p w:rsidR="00CB11B3" w:rsidRPr="00881E08" w:rsidRDefault="00CB11B3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2. расстройство невротического характера (нарушение сна, чувство страха, плаксивость, раздражительность и т.п.);</w:t>
      </w:r>
    </w:p>
    <w:p w:rsidR="00CB11B3" w:rsidRPr="00881E08" w:rsidRDefault="00CB11B3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3. стойкие изменения регуляции вегетативных функций (аритмия, вегетососудистая дистония, различные функциональные расстройства);</w:t>
      </w:r>
    </w:p>
    <w:p w:rsidR="00CB11B3" w:rsidRPr="00881E08" w:rsidRDefault="00CB11B3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4. снижение иммунитета.</w:t>
      </w:r>
    </w:p>
    <w:p w:rsidR="00CB11B3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 xml:space="preserve">    </w:t>
      </w:r>
      <w:r w:rsidR="00CB11B3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Таким образом, состояния утомления и переутомления действительно оказывают отрицательное воздействие на здоровье учащихся. Поэтому в следующей части нашей работы мы приведем принципы, которые позволяет сформировать у  педагогов, а через них – у  уч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ащихся и их родителей более четк</w:t>
      </w:r>
      <w:r w:rsidR="00CB11B3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ое представление о </w:t>
      </w:r>
      <w:proofErr w:type="spellStart"/>
      <w:r w:rsidR="00CB11B3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здоровьесберегающей</w:t>
      </w:r>
      <w:proofErr w:type="spellEnd"/>
      <w:r w:rsidR="00CB11B3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педагогике.</w:t>
      </w:r>
    </w:p>
    <w:p w:rsidR="00CB11B3" w:rsidRPr="00881E08" w:rsidRDefault="00CB11B3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B11B3" w:rsidRPr="00881E08" w:rsidRDefault="00CB11B3" w:rsidP="00CB11B3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Принципы </w:t>
      </w:r>
      <w:proofErr w:type="spellStart"/>
      <w:r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здоровь</w:t>
      </w:r>
      <w:r w:rsidR="008A53F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е</w:t>
      </w:r>
      <w:r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сберегающей</w:t>
      </w:r>
      <w:proofErr w:type="spellEnd"/>
      <w:r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педагогики.</w:t>
      </w:r>
    </w:p>
    <w:p w:rsidR="006C27E5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CB11B3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Несоблюдение любого из приведенных принципов нанесет ущерб проводимой работе в целом (а иногда и исключит ее </w:t>
      </w:r>
      <w:proofErr w:type="spellStart"/>
      <w:r w:rsidR="00CB11B3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</w:t>
      </w:r>
      <w:r w:rsidR="008A53F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е</w:t>
      </w:r>
      <w:r w:rsidR="00CB11B3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сберегающий</w:t>
      </w:r>
      <w:proofErr w:type="spellEnd"/>
      <w:r w:rsidR="00CB11B3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эффект).</w:t>
      </w:r>
    </w:p>
    <w:p w:rsidR="00CB11B3" w:rsidRPr="00881E08" w:rsidRDefault="00CB11B3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1. Принцип </w:t>
      </w:r>
      <w:proofErr w:type="spell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ненасения</w:t>
      </w:r>
      <w:proofErr w:type="spell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вреда </w:t>
      </w:r>
      <w:r w:rsidR="00576977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– «</w:t>
      </w:r>
      <w:r w:rsidR="00576977" w:rsidRPr="00881E08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No</w:t>
      </w:r>
      <w:r w:rsidR="00576977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="00576977" w:rsidRPr="00881E08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nocete</w:t>
      </w:r>
      <w:proofErr w:type="spellEnd"/>
      <w:r w:rsidR="00576977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!» -  одинаково первостепенен и для медиков, и для педагогов</w:t>
      </w:r>
      <w:r w:rsidR="003F24B4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 и для родителей.</w:t>
      </w:r>
    </w:p>
    <w:p w:rsidR="003F24B4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Этот принцип</w:t>
      </w:r>
      <w:r w:rsidR="003F24B4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напоминает нам о том, что педагог должен применять в своей работе только обоснованные с научной точки зрения и  проверенные на практике  оздоровительные системы и методы.</w:t>
      </w:r>
    </w:p>
    <w:p w:rsidR="003F24B4" w:rsidRPr="00881E08" w:rsidRDefault="003F24B4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2. Принципы приоритета   действенной заботы о здоровье учащихся  и педагогов предполагает, что все происходящее в образовательном</w:t>
      </w:r>
      <w:r w:rsidR="00B661C7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учреждении – от разработки планов, программ, проведение уроков, перемен, организацию внеурочной деятельности учащихся и т.д. – должно оцениваться с позиции влияния на психофизиологическое  состояния и  здоровье  учащихся и учителей.</w:t>
      </w:r>
    </w:p>
    <w:p w:rsidR="00B661C7" w:rsidRPr="00881E08" w:rsidRDefault="00B661C7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3. Неразрывное единство здоровья  физического, психического и духовно- нравственного  определяется  принципом триединого представления о здоровье.</w:t>
      </w:r>
    </w:p>
    <w:p w:rsidR="000101D0" w:rsidRPr="00881E08" w:rsidRDefault="000101D0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4.</w:t>
      </w:r>
      <w:r w:rsidR="000B04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Принцип непрерывности и  преемственности определяет необходимость проводить </w:t>
      </w:r>
      <w:proofErr w:type="spellStart"/>
      <w:r w:rsidR="000B04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здоровьесберегающую</w:t>
      </w:r>
      <w:proofErr w:type="spellEnd"/>
      <w:r w:rsidR="000B04D5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работу в образовательных учреждениях не от случая к случаю и по  предписанию СЭС, как часто бывает, а каждый день и на каждом уроке.</w:t>
      </w:r>
    </w:p>
    <w:p w:rsidR="000B04D5" w:rsidRPr="00881E08" w:rsidRDefault="000B04D5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5. Принцип субъектного  взаимоотношения с учащимися. Одна из граней реализации этого принципа – необходимость  индивидуального подхода к учащемуся.</w:t>
      </w:r>
    </w:p>
    <w:p w:rsidR="000B04D5" w:rsidRPr="00881E08" w:rsidRDefault="000B04D5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6. Принцип соответствия  содержания и организации обучения возрастным особенностям учащихся. Подбор объема учебной нагрузки и уровня сложности изучаемого материала в соответствии с индивидуальными возможностями учащегося – одно из главных и обязательных требований к любой образовательной технологии, определяющей характер ее влияния на здоровье учащихся.</w:t>
      </w:r>
    </w:p>
    <w:p w:rsidR="000B04D5" w:rsidRPr="00881E08" w:rsidRDefault="000B04D5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7. Комплексный, междисциплинарный подход – основа эффе</w:t>
      </w:r>
      <w:r w:rsidR="0058317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ктивной работы по охране здоровья человека. Только тесное, согласованное  взаимодействие </w:t>
      </w:r>
      <w:r w:rsidR="0058317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 xml:space="preserve">педагогов, психологов и врачей является  условием достижения наличных результатов </w:t>
      </w:r>
      <w:proofErr w:type="spellStart"/>
      <w:r w:rsidR="0058317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здоровьсберегающих</w:t>
      </w:r>
      <w:proofErr w:type="spellEnd"/>
      <w:r w:rsidR="00583176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программ.</w:t>
      </w:r>
    </w:p>
    <w:p w:rsidR="00512D82" w:rsidRPr="00881E08" w:rsidRDefault="00512D82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8. Принципы медико-психологической компетентности учителя. </w:t>
      </w:r>
    </w:p>
    <w:p w:rsidR="00512D82" w:rsidRPr="00881E08" w:rsidRDefault="00512D82" w:rsidP="00512D82">
      <w:pPr>
        <w:spacing w:after="0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Эффективно работающий  педагог – это всегда и хороший психолог.</w:t>
      </w:r>
    </w:p>
    <w:p w:rsidR="00512D82" w:rsidRPr="00881E08" w:rsidRDefault="00512D82" w:rsidP="00512D82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9. Принцип  гармоничного сочетания обучающих, воспитывающих и развивающих педагогических  воздействий.</w:t>
      </w:r>
    </w:p>
    <w:p w:rsidR="00512D82" w:rsidRPr="00881E08" w:rsidRDefault="00512D82" w:rsidP="00512D82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10. Приоритет позитивных воздействий над негативными (запретами, порицаниями).</w:t>
      </w:r>
    </w:p>
    <w:p w:rsidR="00512D82" w:rsidRPr="00881E08" w:rsidRDefault="00512D82" w:rsidP="00512D82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11. Приоритет активных методов обучения.</w:t>
      </w:r>
    </w:p>
    <w:p w:rsidR="00512D82" w:rsidRPr="00881E08" w:rsidRDefault="00512D82" w:rsidP="00512D82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12. Принцип сочетания  охранительной и тренирующей стратегий.</w:t>
      </w:r>
    </w:p>
    <w:p w:rsidR="00512D82" w:rsidRPr="00881E08" w:rsidRDefault="00512D82" w:rsidP="00512D82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13. Принцип формирования  ответственности учащихся за свое здоровье.</w:t>
      </w:r>
    </w:p>
    <w:p w:rsidR="00512D82" w:rsidRPr="00881E08" w:rsidRDefault="00512D82" w:rsidP="00512D82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Отсутствие у ребенка  такой ответственности сводит на нет все усилия по формированию  культуры здоровья.</w:t>
      </w:r>
    </w:p>
    <w:p w:rsidR="00512D82" w:rsidRPr="00881E08" w:rsidRDefault="00512D82" w:rsidP="00512D82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14. Принцип отсроченного  результат</w:t>
      </w:r>
      <w:r w:rsidR="00EF6D7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</w:t>
      </w: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 На старте работы, направленной на сохранение и укрепление здоровья школьников, необходимо запастись терпением и не  опускать руки при отсутствии видимых результатов в первые недели и месяцы ожидания изменений.</w:t>
      </w:r>
    </w:p>
    <w:p w:rsidR="004F7DE4" w:rsidRPr="00881E08" w:rsidRDefault="00AF5038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15. П</w:t>
      </w:r>
      <w:r w:rsidR="00512D82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ринципы </w:t>
      </w:r>
      <w:proofErr w:type="gramStart"/>
      <w:r w:rsidR="00512D82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контроля за</w:t>
      </w:r>
      <w:proofErr w:type="gramEnd"/>
      <w:r w:rsidR="00512D82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результатами, основанного на получении обратной связи, должен </w:t>
      </w:r>
      <w:r w:rsidR="00C257BD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быть</w:t>
      </w:r>
      <w:r w:rsidR="00512D82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реализован как в работе всей  школы (проведение диагностики, мониторинга здоровья), так и в работе каждого учителя, в его  индивидуальной педагогической  технологии.</w:t>
      </w:r>
    </w:p>
    <w:p w:rsidR="00512D82" w:rsidRPr="00881E08" w:rsidRDefault="0035334A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r w:rsidR="00512D82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Эти принципы, разработанные</w:t>
      </w:r>
      <w:r w:rsidR="00C257BD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профессором Н.К. Смирновым, необходимы для практической работы каждому педагогу.</w:t>
      </w:r>
    </w:p>
    <w:p w:rsidR="00C257BD" w:rsidRPr="00881E08" w:rsidRDefault="00C257BD" w:rsidP="004F7DE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257BD" w:rsidRPr="00881E08" w:rsidRDefault="00C257BD" w:rsidP="00C257BD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proofErr w:type="spellStart"/>
      <w:r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Психолого</w:t>
      </w:r>
      <w:proofErr w:type="spellEnd"/>
      <w:r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– педагогические методы диагностики здоровья.</w:t>
      </w:r>
    </w:p>
    <w:p w:rsidR="00C257BD" w:rsidRPr="00881E08" w:rsidRDefault="0035334A" w:rsidP="00C257BD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C257BD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Диагностика состояния здоровья у школьников уже много лет остается актуальной проблемой для  нашего образования. В последние годы эта проблема только обострилась.  Основные причины этого следующие.</w:t>
      </w:r>
    </w:p>
    <w:p w:rsidR="00C257BD" w:rsidRPr="00881E08" w:rsidRDefault="0035334A" w:rsidP="00C257BD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C257BD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Первая состоит в очевидном неблагополучии состояния здоровья учащихся, которое продолжает  ухудшаться. Неслучайно вопросы  здоровья поставлены в число главных  задач широкомасштабного  эксперимента</w:t>
      </w:r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по модернизации российского  образования.</w:t>
      </w:r>
    </w:p>
    <w:p w:rsidR="00B905BE" w:rsidRPr="00881E08" w:rsidRDefault="0035334A" w:rsidP="00C257BD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Вторая причина  - недостаток  диагностических методов (инструментария), позволяющих достоверно оценивать состояние здоровья человека осуществлять мониторинг здоровья. Методы психологической  диагностики здоровья, не требующие  дорогостоящей  аппаратуры, только начинают входить в практику использования в образовательных учреждениях.</w:t>
      </w:r>
    </w:p>
    <w:p w:rsidR="00B905BE" w:rsidRPr="00881E08" w:rsidRDefault="0035334A" w:rsidP="00C257BD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Третья причина – отсутствие в  большинстве школ специалистов,  несущих ответственность за здоровье учащихся и подготовленных  для этой работы.</w:t>
      </w:r>
    </w:p>
    <w:p w:rsidR="00B905BE" w:rsidRPr="00881E08" w:rsidRDefault="0035334A" w:rsidP="00C257BD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 xml:space="preserve">   </w:t>
      </w:r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Итак, во многих школах диагностировать здоровье нечем и некому.</w:t>
      </w:r>
    </w:p>
    <w:p w:rsidR="00B905BE" w:rsidRPr="00881E08" w:rsidRDefault="0035334A" w:rsidP="00C257BD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В числе объективных </w:t>
      </w:r>
      <w:proofErr w:type="gramStart"/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критериев оценки успешности работы школы</w:t>
      </w:r>
      <w:proofErr w:type="gramEnd"/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в сфере охраны здоровья могут использоваться показатели психологического здоровья школьников. В их числе – распространенность </w:t>
      </w:r>
      <w:proofErr w:type="spellStart"/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астеноневротических</w:t>
      </w:r>
      <w:proofErr w:type="spellEnd"/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дискомфортных состояний, уровень напряженности. Тревожности, </w:t>
      </w:r>
      <w:proofErr w:type="spellStart"/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дистресса</w:t>
      </w:r>
      <w:proofErr w:type="spellEnd"/>
      <w:r w:rsidR="00B905B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и другие показатели, отражающие  сниженный уровень психологической адаптации учащихся.</w:t>
      </w:r>
    </w:p>
    <w:p w:rsidR="00B905BE" w:rsidRPr="00881E08" w:rsidRDefault="00B905BE" w:rsidP="00C257BD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B905BE" w:rsidRPr="00881E08" w:rsidRDefault="00B905BE" w:rsidP="00B905BE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Глава 2. Организация физической  активности учащихся</w:t>
      </w:r>
    </w:p>
    <w:p w:rsidR="00B905BE" w:rsidRPr="00881E08" w:rsidRDefault="00B905BE" w:rsidP="00C257BD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C4309" w:rsidRPr="00881E08" w:rsidRDefault="003C4309" w:rsidP="003C4309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Двигательная активность учащихся в процессе учебной деятельности.</w:t>
      </w:r>
    </w:p>
    <w:p w:rsidR="003C4309" w:rsidRPr="00881E08" w:rsidRDefault="003C4309" w:rsidP="003C4309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3C4309" w:rsidRPr="00881E08" w:rsidRDefault="008D1B48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3C430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Она складывается из ежедневной (утренняя гимнастика, подвижные перемены, паузы в режиме дня) и периодической, которая может быть весьма  разнообразной. В целом двигательная  активность школьника  должна занимать не менее 1/5 суточного бюджета времени (за вычетом времени сна и дневного отдыха), а ее структура несколько различается для детей разных возрастных групп. Это  связано с тем, что у детей младшего возраста больше доля  неорганизованной двигательной  активности, но значительно меньше вклад тех ее видов, которые могут быть отнесены к трудовой деятельности. Некоторые виды  двигательной  активности могут рассматриваться как  взаимозаменяемые. Так, например, занятия в  спортивных секциях и в некоторых  кружках художественной самодеятельности (в частности,  танцевальных) могут быть вполне  сопоставимы по интенсивности и объему физической нагрузки.</w:t>
      </w:r>
    </w:p>
    <w:p w:rsidR="003C4309" w:rsidRPr="00881E08" w:rsidRDefault="008D1B48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  <w:r w:rsidR="003C4309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Растущему организму  необходимы адекватные физические нагрузки. Надо помнить, что только единичными уроками  физкультуры этот объем нагрузки не восполняется. У ребенка  формируется синдром гиподинамии, являющейся одним из условий многих недугов взрослых людей. Во всех случаях двигательная  активность детей должна быть  организована так, чтобы предотвращать гиподинамии и в то же время не приводить к их переутомлению.</w:t>
      </w:r>
    </w:p>
    <w:p w:rsidR="003C4309" w:rsidRPr="00881E08" w:rsidRDefault="008D1B48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6E74C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Основная ответственность за восполнения двигательной  активности учащихся в школе  ложится на уроки физкультуры.</w:t>
      </w:r>
    </w:p>
    <w:p w:rsidR="006E74CE" w:rsidRPr="00881E08" w:rsidRDefault="008D1B48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r w:rsidR="006E74C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Наибольший оздоровительный эффект оказывают занятия лыжами, т.к. осуществляются на снежной поверхности, что  значительно облегчает движения, оказывает закаливающее действие, имеет  положительный следовой эффект.</w:t>
      </w:r>
    </w:p>
    <w:p w:rsidR="006E74CE" w:rsidRPr="00881E08" w:rsidRDefault="008D1B48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 xml:space="preserve">   </w:t>
      </w:r>
      <w:r w:rsidR="006E74C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Физическая активность  учащихся в школе должна быть организована при  взаимодополняющем  сочетании двух  направлений:</w:t>
      </w:r>
    </w:p>
    <w:p w:rsidR="006E74CE" w:rsidRPr="00881E08" w:rsidRDefault="006E74CE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1. уроков физкультуры и работы спортивных секций во внеурочное время («большие» формы занятий)</w:t>
      </w:r>
    </w:p>
    <w:p w:rsidR="006E74CE" w:rsidRPr="00881E08" w:rsidRDefault="006E74CE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2. «малых» форм, вводимых  в структуру учебного дня для  поддержания высокого уровня  работоспособности школьников в течение всего времени обучения.</w:t>
      </w:r>
    </w:p>
    <w:p w:rsidR="006E74CE" w:rsidRPr="00881E08" w:rsidRDefault="008D1B48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r w:rsidR="006E74C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К «малым» формам относятся: физкультминутки и </w:t>
      </w:r>
      <w:proofErr w:type="spellStart"/>
      <w:r w:rsidR="006E74C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физкультпаузы</w:t>
      </w:r>
      <w:proofErr w:type="spellEnd"/>
      <w:r w:rsidR="006E74C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; физические упражнения на удлиненной перемене; </w:t>
      </w:r>
      <w:proofErr w:type="spellStart"/>
      <w:r w:rsidR="006E74C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микросеансы</w:t>
      </w:r>
      <w:proofErr w:type="spellEnd"/>
      <w:r w:rsidR="006E74CE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отдельных упражнений. За счет  «малых» форм физического  воспитания можно удовлетворять  ежемесячную потребность в движениях и реализовать около 40% суточной нормы двигательной  активности. Для них характерны следующие особенности (по  Л.П.Матвееву):</w:t>
      </w:r>
    </w:p>
    <w:p w:rsidR="006E74CE" w:rsidRPr="00881E08" w:rsidRDefault="006E74CE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незначительная  продолжительность: «малые» формы как  бы сжаты во времени – выполнение упражнений нередко длится всего</w:t>
      </w:r>
    </w:p>
    <w:p w:rsidR="006E74CE" w:rsidRPr="00881E08" w:rsidRDefault="006E74CE" w:rsidP="003C4309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D1B48" w:rsidRPr="00881E08" w:rsidRDefault="00416CB8" w:rsidP="00416CB8">
      <w:pPr>
        <w:spacing w:after="0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- </w:t>
      </w:r>
      <w:r w:rsidR="008D1B48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невыраженная  дифференцировка структуры: подготовительная, основная и заключительная  части занятия могут быть  кратковременными или практически не  обозначенными (особенно тогда, когда упражнения подчинены режиму текущей деятельности);</w:t>
      </w:r>
    </w:p>
    <w:p w:rsidR="008D1B48" w:rsidRPr="00881E08" w:rsidRDefault="00416CB8" w:rsidP="00416CB8">
      <w:pPr>
        <w:spacing w:after="0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- </w:t>
      </w:r>
      <w:r w:rsidR="008D1B48"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уровень функциональных нагрузок во время выполнения «малых» форм относительно невысок.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Гимнастика до уроков на протяжении 5-10 минут не  заменяет, а дополняет утреннюю гимнастику. Она имеет свое назначение – подготовить ребенка к удержанию рабочей позы, углубить  дыхание, сосредоточить внимание. Комплексы следует менять 2 раза в месяц.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Подвижные игры проводятся на малых переменах и динамической перемене. </w:t>
      </w:r>
      <w:proofErr w:type="gram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Последнюю</w:t>
      </w:r>
      <w:proofErr w:type="gram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при подходящей погоде лучше проводить на  пришкольном  участке после 2-3 урока продолжительностью 20-40 минут.</w:t>
      </w:r>
    </w:p>
    <w:p w:rsidR="008D1B48" w:rsidRPr="00881E08" w:rsidRDefault="008D1B48" w:rsidP="008D1B48">
      <w:pPr>
        <w:spacing w:after="0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Каждый учитель должен уметь проводить  физкультминутки на своих уроках, учитывая специфику своего предмета. Термином «физкультминутка» принято  обозначать кратковременные серии физических упражнений используемых  в основном для активного отдыха. Обычно это проведение 3-5 физических  упражнений во  время урока по  предметам теоретического цикла (2-3 мин). Они проводятся зачастую с  музыкальным сопровождением, с  элементами самомассажа и другими средствами, помогающими восстановить работоспособность.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Время начала  физкультминутки выбирает сам учитель, ориентируясь на состояние, когда у значительной части учащихся начинает  проявляться утомление. </w:t>
      </w: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В течение урока проводится 1-2 физкультминутки. Они обязательны на третьем и последующих уроках.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Проведение физкультминуток должно решать следующие  задачи: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а) уменьшение утомления и снижение отрицательного влияния однообразной рабочей позы;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б)  активизацию внимания учащихся и повышение способности к восприятию учебного материала;</w:t>
      </w:r>
    </w:p>
    <w:p w:rsidR="008D1B48" w:rsidRPr="00881E08" w:rsidRDefault="008D1B48" w:rsidP="00416CB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proofErr w:type="gram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в) эмоциональную «встряску» учащихся, возможность «сбросить» накопившийся (например, во время опроса) груз отрицательных эмоций и переживаний.</w:t>
      </w:r>
      <w:proofErr w:type="gramEnd"/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Выполняемые упражнения должны дать нагрузку  мышцам, которые не были  загружены при выполнении текущей деятельности, а также  способствовать расслаблению мышц, выполняющих значительную нагрузку.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Физкультминутки проводят в светлом, чистом, хорошо проветренном помещении. Спертый воздух в классе при этом недопустим, поэтому до того, как приступить к выполнению упражнений, следует открыть форточки, остановить текущую работу и  предложить детям подготовиться к физкультминутке.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Положительный эмоциональный фон. Выполнение  упражнений со  скучающим  видом, нехотя, как бы делая  одолжение учителю, желаемого результата не даст, скорее – наоборот.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16CB8" w:rsidRPr="00881E08" w:rsidRDefault="00416CB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6E6A1F" w:rsidRDefault="006E6A1F" w:rsidP="008D1B48">
      <w:pPr>
        <w:spacing w:after="0"/>
        <w:ind w:left="-709"/>
        <w:jc w:val="center"/>
        <w:outlineLvl w:val="0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8D1B48" w:rsidRPr="00881E08" w:rsidRDefault="008D1B48" w:rsidP="008D1B48">
      <w:pPr>
        <w:spacing w:after="0"/>
        <w:ind w:left="-709"/>
        <w:jc w:val="center"/>
        <w:outlineLvl w:val="0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bookmarkStart w:id="0" w:name="_GoBack"/>
      <w:bookmarkEnd w:id="0"/>
      <w:r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lastRenderedPageBreak/>
        <w:t>Заключение</w:t>
      </w:r>
      <w:r w:rsidR="00416CB8" w:rsidRPr="00881E08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В нашей работе мы  рассмотрели вопросы, без понимания которых использование </w:t>
      </w:r>
      <w:proofErr w:type="spell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</w:t>
      </w:r>
      <w:r w:rsidR="008A53F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е</w:t>
      </w: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сберегающих</w:t>
      </w:r>
      <w:proofErr w:type="spell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технологий в школе будет малоэффективным и даже может нанести вред здоровью учащихся, дискредитировать всю работу в этом направлении.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Целью нашей работы было изучение различных видов оздоровительных мероприятий во время учебного процесса. Условием для  применения оздоровительных мероприятий на уроке послужило изучение </w:t>
      </w:r>
      <w:proofErr w:type="spell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</w:t>
      </w:r>
      <w:r w:rsidR="008A53F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е</w:t>
      </w: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сберегающих</w:t>
      </w:r>
      <w:proofErr w:type="spell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технологий, принципов  </w:t>
      </w:r>
      <w:proofErr w:type="spell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здоровьесберегающей</w:t>
      </w:r>
      <w:proofErr w:type="spell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педагогики.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Таким образом, цель нашей работы  достигнута. Здесь мы  решали такие задачи: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1.изучили  влияние процесса обучения на здоровье школьников;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2. рассмотрели принципы </w:t>
      </w:r>
      <w:proofErr w:type="spell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здоровьесберегающей</w:t>
      </w:r>
      <w:proofErr w:type="spell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педагогики;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3. показали разнообразие видов оздоровительных мероприятий для организации двигательной активности школьников.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Заботясь о здоровье своих воспитанников</w:t>
      </w:r>
      <w:r w:rsidR="008A53F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</w:t>
      </w:r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педагог должен иметь полноценное  представление  о </w:t>
      </w:r>
      <w:proofErr w:type="spell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здоровьесберегающей</w:t>
      </w:r>
      <w:proofErr w:type="spell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педагогике, понимать, от каких опасных воздействий необходимо защитить школьников. Учитель должен осознавать свою ответственность за  здоровье </w:t>
      </w:r>
      <w:proofErr w:type="gramStart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тех</w:t>
      </w:r>
      <w:proofErr w:type="gramEnd"/>
      <w:r w:rsidRPr="00881E0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кого он ежедневно учит и  воспитывает.</w:t>
      </w: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D1B48" w:rsidRPr="00881E08" w:rsidRDefault="008D1B48" w:rsidP="008D1B48">
      <w:pPr>
        <w:spacing w:after="0"/>
        <w:ind w:left="-709"/>
        <w:jc w:val="both"/>
        <w:outlineLvl w:val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6E74CE" w:rsidRPr="003C4309" w:rsidRDefault="006E74CE" w:rsidP="003C43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DE4" w:rsidRPr="004F7DE4" w:rsidRDefault="004F7DE4" w:rsidP="004F7DE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F7DE4" w:rsidRPr="004F7DE4" w:rsidSect="0060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9F2"/>
    <w:multiLevelType w:val="hybridMultilevel"/>
    <w:tmpl w:val="0762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0F8E"/>
    <w:multiLevelType w:val="hybridMultilevel"/>
    <w:tmpl w:val="57CA3BA4"/>
    <w:lvl w:ilvl="0" w:tplc="041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2">
    <w:nsid w:val="5B2E3A71"/>
    <w:multiLevelType w:val="hybridMultilevel"/>
    <w:tmpl w:val="A2C4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DE4"/>
    <w:rsid w:val="000101D0"/>
    <w:rsid w:val="000B04D5"/>
    <w:rsid w:val="00113D35"/>
    <w:rsid w:val="00244454"/>
    <w:rsid w:val="00246918"/>
    <w:rsid w:val="002C73E4"/>
    <w:rsid w:val="00311BCC"/>
    <w:rsid w:val="0035334A"/>
    <w:rsid w:val="00387B93"/>
    <w:rsid w:val="003940B0"/>
    <w:rsid w:val="003C4309"/>
    <w:rsid w:val="003F24B4"/>
    <w:rsid w:val="00416CB8"/>
    <w:rsid w:val="00433589"/>
    <w:rsid w:val="004F07A6"/>
    <w:rsid w:val="004F7DE4"/>
    <w:rsid w:val="00512D82"/>
    <w:rsid w:val="005637FC"/>
    <w:rsid w:val="00576977"/>
    <w:rsid w:val="00583176"/>
    <w:rsid w:val="00592C37"/>
    <w:rsid w:val="005F6E41"/>
    <w:rsid w:val="005F7179"/>
    <w:rsid w:val="00603FEA"/>
    <w:rsid w:val="006C27E5"/>
    <w:rsid w:val="006E6A1F"/>
    <w:rsid w:val="006E74CE"/>
    <w:rsid w:val="0070210A"/>
    <w:rsid w:val="00835240"/>
    <w:rsid w:val="00881E08"/>
    <w:rsid w:val="008A53FC"/>
    <w:rsid w:val="008C16F1"/>
    <w:rsid w:val="008D1B48"/>
    <w:rsid w:val="00953286"/>
    <w:rsid w:val="009E0799"/>
    <w:rsid w:val="00A959D5"/>
    <w:rsid w:val="00AF4A59"/>
    <w:rsid w:val="00AF5038"/>
    <w:rsid w:val="00B661C7"/>
    <w:rsid w:val="00B863AC"/>
    <w:rsid w:val="00B905BE"/>
    <w:rsid w:val="00BB3417"/>
    <w:rsid w:val="00BE31BF"/>
    <w:rsid w:val="00C257BD"/>
    <w:rsid w:val="00CB11B3"/>
    <w:rsid w:val="00D5717C"/>
    <w:rsid w:val="00DA0605"/>
    <w:rsid w:val="00DE5066"/>
    <w:rsid w:val="00EC0021"/>
    <w:rsid w:val="00EF6D79"/>
    <w:rsid w:val="00F55534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E0C-2D6E-4021-BECD-9C3EAB7B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Людмила Васильевна</cp:lastModifiedBy>
  <cp:revision>18</cp:revision>
  <cp:lastPrinted>2009-03-08T17:55:00Z</cp:lastPrinted>
  <dcterms:created xsi:type="dcterms:W3CDTF">2009-03-04T07:02:00Z</dcterms:created>
  <dcterms:modified xsi:type="dcterms:W3CDTF">2016-08-22T08:58:00Z</dcterms:modified>
</cp:coreProperties>
</file>